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08" w:rsidRPr="00BB60E8" w:rsidRDefault="005D5008" w:rsidP="005D5008">
      <w:pPr>
        <w:rPr>
          <w:rFonts w:ascii="Arial Black" w:hAnsi="Arial Black"/>
          <w:b/>
          <w:color w:val="1F4E79" w:themeColor="accent1" w:themeShade="80"/>
          <w:sz w:val="16"/>
          <w:szCs w:val="16"/>
        </w:rPr>
      </w:pPr>
    </w:p>
    <w:p w:rsidR="005D5008" w:rsidRDefault="00D17717" w:rsidP="005D5008">
      <w:pPr>
        <w:jc w:val="center"/>
        <w:rPr>
          <w:rFonts w:ascii="Arial Black" w:hAnsi="Arial Black"/>
          <w:b/>
          <w:color w:val="1F4E79" w:themeColor="accent1" w:themeShade="80"/>
          <w:sz w:val="28"/>
          <w:szCs w:val="28"/>
        </w:rPr>
      </w:pPr>
      <w:r w:rsidRPr="005D5008">
        <w:rPr>
          <w:rFonts w:ascii="Arial Black" w:hAnsi="Arial Black"/>
          <w:b/>
          <w:color w:val="1F4E79" w:themeColor="accent1" w:themeShade="80"/>
          <w:sz w:val="28"/>
          <w:szCs w:val="28"/>
        </w:rPr>
        <w:t xml:space="preserve">ADMISIÓN DE ALUMNOS CURSO 2020/2021 </w:t>
      </w:r>
    </w:p>
    <w:p w:rsidR="00733AD8" w:rsidRPr="005D5008" w:rsidRDefault="00D17717" w:rsidP="005D5008">
      <w:pPr>
        <w:jc w:val="center"/>
        <w:rPr>
          <w:rFonts w:ascii="Arial Black" w:hAnsi="Arial Black"/>
          <w:b/>
          <w:color w:val="1F4E79" w:themeColor="accent1" w:themeShade="80"/>
          <w:sz w:val="28"/>
          <w:szCs w:val="28"/>
        </w:rPr>
      </w:pPr>
      <w:r w:rsidRPr="005D5008">
        <w:rPr>
          <w:rFonts w:ascii="Arial Black" w:hAnsi="Arial Black"/>
          <w:b/>
          <w:color w:val="1F4E79" w:themeColor="accent1" w:themeShade="80"/>
          <w:sz w:val="28"/>
          <w:szCs w:val="28"/>
        </w:rPr>
        <w:t>CALENDARIO DE ACTUACIONES DESTACADAS</w:t>
      </w:r>
    </w:p>
    <w:tbl>
      <w:tblPr>
        <w:tblStyle w:val="Tabladecuadrcula1clara"/>
        <w:tblW w:w="14601" w:type="dxa"/>
        <w:tblInd w:w="-147" w:type="dxa"/>
        <w:tblLook w:val="04A0" w:firstRow="1" w:lastRow="0" w:firstColumn="1" w:lastColumn="0" w:noHBand="0" w:noVBand="1"/>
      </w:tblPr>
      <w:tblGrid>
        <w:gridCol w:w="12049"/>
        <w:gridCol w:w="2552"/>
      </w:tblGrid>
      <w:tr w:rsidR="00D17717" w:rsidTr="005D5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9" w:type="dxa"/>
          </w:tcPr>
          <w:p w:rsidR="00D17717" w:rsidRDefault="00D17717"/>
        </w:tc>
        <w:tc>
          <w:tcPr>
            <w:tcW w:w="2552" w:type="dxa"/>
          </w:tcPr>
          <w:p w:rsidR="00D17717" w:rsidRPr="005D5008" w:rsidRDefault="00D17717" w:rsidP="00D17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5D5008">
              <w:rPr>
                <w:sz w:val="36"/>
                <w:szCs w:val="36"/>
              </w:rPr>
              <w:t>FECHAS</w:t>
            </w:r>
          </w:p>
        </w:tc>
      </w:tr>
      <w:tr w:rsidR="00D17717" w:rsidRPr="00BB60E8" w:rsidTr="005D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9" w:type="dxa"/>
          </w:tcPr>
          <w:p w:rsidR="00D17717" w:rsidRPr="00BB60E8" w:rsidRDefault="00D17717">
            <w:pPr>
              <w:rPr>
                <w:rFonts w:ascii="Cambria" w:hAnsi="Cambria"/>
                <w:b w:val="0"/>
                <w:sz w:val="30"/>
                <w:szCs w:val="30"/>
              </w:rPr>
            </w:pPr>
            <w:r w:rsidRPr="00BB60E8">
              <w:rPr>
                <w:rFonts w:ascii="Cambria" w:hAnsi="Cambria"/>
                <w:b w:val="0"/>
                <w:sz w:val="30"/>
                <w:szCs w:val="30"/>
              </w:rPr>
              <w:t>PLAZO DE PRESENTACIÓN DE SOLICITUDES, PREFERENTEMENTE DE FORMA TELEMÁTICA. SALVO EN CASO DE IMPOSIBILIDAD TÉCNICA QUE SERÁN PRESENTADAS EN EL PRIMER CENTRO INCLUIDO EN LA SOLICITUD</w:t>
            </w:r>
          </w:p>
        </w:tc>
        <w:tc>
          <w:tcPr>
            <w:tcW w:w="2552" w:type="dxa"/>
          </w:tcPr>
          <w:p w:rsidR="00D17717" w:rsidRPr="00BB60E8" w:rsidRDefault="00D17717" w:rsidP="00D1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BB60E8">
              <w:rPr>
                <w:sz w:val="30"/>
                <w:szCs w:val="30"/>
              </w:rPr>
              <w:t>Del 19 de mayo al 5 de junio</w:t>
            </w:r>
          </w:p>
        </w:tc>
      </w:tr>
      <w:tr w:rsidR="00D17717" w:rsidRPr="00BB60E8" w:rsidTr="005D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9" w:type="dxa"/>
          </w:tcPr>
          <w:p w:rsidR="00D17717" w:rsidRPr="00BB60E8" w:rsidRDefault="00D17717">
            <w:pPr>
              <w:rPr>
                <w:rFonts w:ascii="Cambria" w:hAnsi="Cambria"/>
                <w:b w:val="0"/>
                <w:sz w:val="30"/>
                <w:szCs w:val="30"/>
              </w:rPr>
            </w:pPr>
            <w:r w:rsidRPr="00BB60E8">
              <w:rPr>
                <w:rFonts w:ascii="Cambria" w:hAnsi="Cambria"/>
                <w:b w:val="0"/>
                <w:sz w:val="30"/>
                <w:szCs w:val="30"/>
              </w:rPr>
              <w:t>SE HACEN P</w:t>
            </w:r>
            <w:r w:rsidR="002F7BAE" w:rsidRPr="00BB60E8">
              <w:rPr>
                <w:rFonts w:ascii="Cambria" w:hAnsi="Cambria"/>
                <w:b w:val="0"/>
                <w:sz w:val="30"/>
                <w:szCs w:val="30"/>
              </w:rPr>
              <w:t xml:space="preserve">ÚBLICOS </w:t>
            </w:r>
            <w:r w:rsidRPr="00BB60E8">
              <w:rPr>
                <w:rFonts w:ascii="Cambria" w:hAnsi="Cambria"/>
                <w:b w:val="0"/>
                <w:sz w:val="30"/>
                <w:szCs w:val="30"/>
              </w:rPr>
              <w:t xml:space="preserve"> LOS LISTADOS PROVISIONALES DE ALUMNOS QUE HAN SOLICITADO EL CENTRO EN PRIMERA OPCIÓN</w:t>
            </w:r>
          </w:p>
        </w:tc>
        <w:tc>
          <w:tcPr>
            <w:tcW w:w="2552" w:type="dxa"/>
          </w:tcPr>
          <w:p w:rsidR="00D17717" w:rsidRPr="00BB60E8" w:rsidRDefault="00D17717" w:rsidP="00D1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BB60E8">
              <w:rPr>
                <w:sz w:val="30"/>
                <w:szCs w:val="30"/>
              </w:rPr>
              <w:t>10 de junio</w:t>
            </w:r>
          </w:p>
        </w:tc>
      </w:tr>
      <w:tr w:rsidR="00D17717" w:rsidRPr="00BB60E8" w:rsidTr="005D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9" w:type="dxa"/>
          </w:tcPr>
          <w:p w:rsidR="00D17717" w:rsidRPr="00BB60E8" w:rsidRDefault="002F7BAE">
            <w:pPr>
              <w:rPr>
                <w:rFonts w:ascii="Cambria" w:hAnsi="Cambria"/>
                <w:b w:val="0"/>
                <w:sz w:val="30"/>
                <w:szCs w:val="30"/>
              </w:rPr>
            </w:pPr>
            <w:r w:rsidRPr="00BB60E8">
              <w:rPr>
                <w:rFonts w:ascii="Cambria" w:hAnsi="Cambria"/>
                <w:b w:val="0"/>
                <w:sz w:val="30"/>
                <w:szCs w:val="30"/>
              </w:rPr>
              <w:t>PLAZO DE RECLAMACIÓN DE</w:t>
            </w:r>
            <w:r w:rsidR="00D17717" w:rsidRPr="00BB60E8">
              <w:rPr>
                <w:rFonts w:ascii="Cambria" w:hAnsi="Cambria"/>
                <w:b w:val="0"/>
                <w:sz w:val="30"/>
                <w:szCs w:val="30"/>
              </w:rPr>
              <w:t xml:space="preserve"> LOS LISTADOS</w:t>
            </w:r>
            <w:r w:rsidR="00D17717" w:rsidRPr="00BB60E8">
              <w:rPr>
                <w:rFonts w:ascii="Cambria" w:hAnsi="Cambria"/>
                <w:b w:val="0"/>
                <w:sz w:val="30"/>
                <w:szCs w:val="30"/>
              </w:rPr>
              <w:t xml:space="preserve"> PROVISIONALES</w:t>
            </w:r>
          </w:p>
        </w:tc>
        <w:tc>
          <w:tcPr>
            <w:tcW w:w="2552" w:type="dxa"/>
          </w:tcPr>
          <w:p w:rsidR="00D17717" w:rsidRPr="00BB60E8" w:rsidRDefault="00D17717" w:rsidP="00D1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BB60E8">
              <w:rPr>
                <w:sz w:val="30"/>
                <w:szCs w:val="30"/>
              </w:rPr>
              <w:t>11 y 12 de junio</w:t>
            </w:r>
          </w:p>
        </w:tc>
      </w:tr>
      <w:tr w:rsidR="00D17717" w:rsidRPr="00BB60E8" w:rsidTr="005D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9" w:type="dxa"/>
          </w:tcPr>
          <w:p w:rsidR="00D17717" w:rsidRPr="00BB60E8" w:rsidRDefault="002F7BAE">
            <w:pPr>
              <w:rPr>
                <w:rFonts w:ascii="Cambria" w:hAnsi="Cambria"/>
                <w:b w:val="0"/>
                <w:sz w:val="30"/>
                <w:szCs w:val="30"/>
              </w:rPr>
            </w:pPr>
            <w:r w:rsidRPr="00BB60E8">
              <w:rPr>
                <w:rFonts w:ascii="Cambria" w:hAnsi="Cambria"/>
                <w:b w:val="0"/>
                <w:sz w:val="30"/>
                <w:szCs w:val="30"/>
              </w:rPr>
              <w:t>SE HACEN PÚBLICOS LOS LISTADOS PROVISIONALES QUE HAN SIDO BAREMADOS</w:t>
            </w:r>
          </w:p>
        </w:tc>
        <w:tc>
          <w:tcPr>
            <w:tcW w:w="2552" w:type="dxa"/>
          </w:tcPr>
          <w:p w:rsidR="00D17717" w:rsidRPr="00BB60E8" w:rsidRDefault="002F7BAE" w:rsidP="00D1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BB60E8">
              <w:rPr>
                <w:sz w:val="30"/>
                <w:szCs w:val="30"/>
              </w:rPr>
              <w:t>16 de junio</w:t>
            </w:r>
          </w:p>
        </w:tc>
      </w:tr>
      <w:tr w:rsidR="00D17717" w:rsidRPr="00BB60E8" w:rsidTr="005D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9" w:type="dxa"/>
          </w:tcPr>
          <w:p w:rsidR="00D17717" w:rsidRPr="00BB60E8" w:rsidRDefault="002F7BAE">
            <w:pPr>
              <w:rPr>
                <w:rFonts w:ascii="Cambria" w:hAnsi="Cambria"/>
                <w:b w:val="0"/>
                <w:sz w:val="30"/>
                <w:szCs w:val="30"/>
              </w:rPr>
            </w:pPr>
            <w:r w:rsidRPr="00BB60E8">
              <w:rPr>
                <w:rFonts w:ascii="Cambria" w:hAnsi="Cambria"/>
                <w:b w:val="0"/>
                <w:sz w:val="30"/>
                <w:szCs w:val="30"/>
              </w:rPr>
              <w:t>PLAZO DE RECLAMACIÓN DE LOS LISTADOS PROVISIONALES (PUNTUACIÓN OBTENIDA)</w:t>
            </w:r>
          </w:p>
        </w:tc>
        <w:tc>
          <w:tcPr>
            <w:tcW w:w="2552" w:type="dxa"/>
          </w:tcPr>
          <w:p w:rsidR="00D17717" w:rsidRPr="00BB60E8" w:rsidRDefault="002F7BAE" w:rsidP="00D1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BB60E8">
              <w:rPr>
                <w:sz w:val="30"/>
                <w:szCs w:val="30"/>
              </w:rPr>
              <w:t>17, 18 y 19 de junio</w:t>
            </w:r>
          </w:p>
        </w:tc>
      </w:tr>
      <w:tr w:rsidR="002F7BAE" w:rsidRPr="00BB60E8" w:rsidTr="005D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9" w:type="dxa"/>
          </w:tcPr>
          <w:p w:rsidR="002F7BAE" w:rsidRPr="00BB60E8" w:rsidRDefault="002F7BAE">
            <w:pPr>
              <w:rPr>
                <w:rFonts w:ascii="Cambria" w:hAnsi="Cambria"/>
                <w:b w:val="0"/>
                <w:sz w:val="30"/>
                <w:szCs w:val="30"/>
              </w:rPr>
            </w:pPr>
            <w:r w:rsidRPr="00BB60E8">
              <w:rPr>
                <w:rFonts w:ascii="Cambria" w:hAnsi="Cambria"/>
                <w:b w:val="0"/>
                <w:sz w:val="30"/>
                <w:szCs w:val="30"/>
              </w:rPr>
              <w:t>PUBLICACIÓN LISTADO DEFINITIVO DE PUNTUACIÓN DE SOLICITUDES BAREMADAS UNA VEZ REVISADAS LAS RECLAMACIONES RECIBIDAS</w:t>
            </w:r>
          </w:p>
        </w:tc>
        <w:tc>
          <w:tcPr>
            <w:tcW w:w="2552" w:type="dxa"/>
          </w:tcPr>
          <w:p w:rsidR="002F7BAE" w:rsidRPr="00BB60E8" w:rsidRDefault="002F7BAE" w:rsidP="00D1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BB60E8">
              <w:rPr>
                <w:sz w:val="30"/>
                <w:szCs w:val="30"/>
              </w:rPr>
              <w:t>24 de junio</w:t>
            </w:r>
          </w:p>
        </w:tc>
      </w:tr>
      <w:tr w:rsidR="00D17717" w:rsidRPr="00BB60E8" w:rsidTr="005D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9" w:type="dxa"/>
          </w:tcPr>
          <w:p w:rsidR="00D17717" w:rsidRPr="00BB60E8" w:rsidRDefault="002F7BAE" w:rsidP="002F7BAE">
            <w:pPr>
              <w:rPr>
                <w:rFonts w:ascii="Cambria" w:hAnsi="Cambria"/>
                <w:b w:val="0"/>
                <w:sz w:val="30"/>
                <w:szCs w:val="30"/>
              </w:rPr>
            </w:pPr>
            <w:r w:rsidRPr="00BB60E8">
              <w:rPr>
                <w:rFonts w:ascii="Cambria" w:hAnsi="Cambria"/>
                <w:b w:val="0"/>
                <w:sz w:val="30"/>
                <w:szCs w:val="30"/>
              </w:rPr>
              <w:t xml:space="preserve">SE HACE PÚBLICA </w:t>
            </w:r>
            <w:r w:rsidRPr="00BB60E8">
              <w:rPr>
                <w:rFonts w:ascii="Cambria" w:hAnsi="Cambria"/>
                <w:b w:val="0"/>
                <w:sz w:val="30"/>
                <w:szCs w:val="30"/>
              </w:rPr>
              <w:t>INFORMACIÓN</w:t>
            </w:r>
            <w:r w:rsidRPr="00BB60E8">
              <w:rPr>
                <w:rFonts w:ascii="Cambria" w:hAnsi="Cambria"/>
                <w:b w:val="0"/>
                <w:sz w:val="30"/>
                <w:szCs w:val="30"/>
              </w:rPr>
              <w:t xml:space="preserve"> SOBRE LOS ALUMNOS ADMITIDOS EN CADA CENTRO</w:t>
            </w:r>
          </w:p>
        </w:tc>
        <w:tc>
          <w:tcPr>
            <w:tcW w:w="2552" w:type="dxa"/>
          </w:tcPr>
          <w:p w:rsidR="00D17717" w:rsidRPr="00BB60E8" w:rsidRDefault="002F7BAE" w:rsidP="00D1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BB60E8">
              <w:rPr>
                <w:sz w:val="30"/>
                <w:szCs w:val="30"/>
              </w:rPr>
              <w:t>30 de junio</w:t>
            </w:r>
          </w:p>
        </w:tc>
      </w:tr>
      <w:tr w:rsidR="002F7BAE" w:rsidRPr="00BB60E8" w:rsidTr="005D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9" w:type="dxa"/>
          </w:tcPr>
          <w:p w:rsidR="002F7BAE" w:rsidRPr="00BB60E8" w:rsidRDefault="002F7BAE">
            <w:pPr>
              <w:rPr>
                <w:rFonts w:ascii="Cambria" w:hAnsi="Cambria"/>
                <w:b w:val="0"/>
                <w:sz w:val="30"/>
                <w:szCs w:val="30"/>
              </w:rPr>
            </w:pPr>
            <w:r w:rsidRPr="00BB60E8">
              <w:rPr>
                <w:rFonts w:ascii="Cambria" w:hAnsi="Cambria"/>
                <w:b w:val="0"/>
                <w:sz w:val="30"/>
                <w:szCs w:val="30"/>
              </w:rPr>
              <w:t>ADJUDICACIÓN DE PLAZA ESCOLAR POR EL SAE AL ALUMNADO QUE NO PUDO SER ADMITIDO ANTERIORMENTE</w:t>
            </w:r>
          </w:p>
        </w:tc>
        <w:tc>
          <w:tcPr>
            <w:tcW w:w="2552" w:type="dxa"/>
          </w:tcPr>
          <w:p w:rsidR="002F7BAE" w:rsidRPr="00BB60E8" w:rsidRDefault="005D5008" w:rsidP="00D1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BB60E8">
              <w:rPr>
                <w:sz w:val="30"/>
                <w:szCs w:val="30"/>
              </w:rPr>
              <w:t>10 de julio</w:t>
            </w:r>
          </w:p>
        </w:tc>
      </w:tr>
      <w:tr w:rsidR="002F7BAE" w:rsidRPr="00BB60E8" w:rsidTr="005D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9" w:type="dxa"/>
          </w:tcPr>
          <w:p w:rsidR="002F7BAE" w:rsidRPr="00BB60E8" w:rsidRDefault="005D5008">
            <w:pPr>
              <w:rPr>
                <w:rFonts w:ascii="Cambria" w:hAnsi="Cambria"/>
                <w:b w:val="0"/>
                <w:sz w:val="30"/>
                <w:szCs w:val="30"/>
              </w:rPr>
            </w:pPr>
            <w:r w:rsidRPr="00BB60E8">
              <w:rPr>
                <w:rFonts w:ascii="Cambria" w:hAnsi="Cambria"/>
                <w:b w:val="0"/>
                <w:sz w:val="30"/>
                <w:szCs w:val="30"/>
              </w:rPr>
              <w:t>PLAZO DE MATRICULACIÓN EN LOS CENTROS DE EDUCACIÓN INFANTIL Y PRIMARIA</w:t>
            </w:r>
          </w:p>
        </w:tc>
        <w:tc>
          <w:tcPr>
            <w:tcW w:w="2552" w:type="dxa"/>
          </w:tcPr>
          <w:p w:rsidR="002F7BAE" w:rsidRPr="00BB60E8" w:rsidRDefault="005D5008" w:rsidP="00D17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BB60E8">
              <w:rPr>
                <w:sz w:val="30"/>
                <w:szCs w:val="30"/>
              </w:rPr>
              <w:t>1 al 15 de julio</w:t>
            </w:r>
          </w:p>
        </w:tc>
      </w:tr>
    </w:tbl>
    <w:p w:rsidR="00C8316A" w:rsidRPr="005D5008" w:rsidRDefault="00C8316A">
      <w:pPr>
        <w:rPr>
          <w:sz w:val="32"/>
          <w:szCs w:val="32"/>
        </w:rPr>
      </w:pPr>
      <w:bookmarkStart w:id="0" w:name="_GoBack"/>
      <w:bookmarkEnd w:id="0"/>
    </w:p>
    <w:sectPr w:rsidR="00C8316A" w:rsidRPr="005D5008" w:rsidSect="005D5008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BC" w:rsidRDefault="00FB00BC" w:rsidP="00C8316A">
      <w:pPr>
        <w:spacing w:after="0" w:line="240" w:lineRule="auto"/>
      </w:pPr>
      <w:r>
        <w:separator/>
      </w:r>
    </w:p>
  </w:endnote>
  <w:endnote w:type="continuationSeparator" w:id="0">
    <w:p w:rsidR="00FB00BC" w:rsidRDefault="00FB00BC" w:rsidP="00C8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BC" w:rsidRDefault="00FB00BC" w:rsidP="00C8316A">
      <w:pPr>
        <w:spacing w:after="0" w:line="240" w:lineRule="auto"/>
      </w:pPr>
      <w:r>
        <w:separator/>
      </w:r>
    </w:p>
  </w:footnote>
  <w:footnote w:type="continuationSeparator" w:id="0">
    <w:p w:rsidR="00FB00BC" w:rsidRDefault="00FB00BC" w:rsidP="00C8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717" w:rsidRDefault="00D17717" w:rsidP="00D1771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DFDEF48" wp14:editId="31D16C5B">
          <wp:simplePos x="0" y="0"/>
          <wp:positionH relativeFrom="margin">
            <wp:posOffset>-622935</wp:posOffset>
          </wp:positionH>
          <wp:positionV relativeFrom="paragraph">
            <wp:posOffset>-382905</wp:posOffset>
          </wp:positionV>
          <wp:extent cx="1009650" cy="828675"/>
          <wp:effectExtent l="0" t="0" r="0" b="9525"/>
          <wp:wrapTight wrapText="bothSides">
            <wp:wrapPolygon edited="0">
              <wp:start x="9374" y="0"/>
              <wp:lineTo x="6521" y="2979"/>
              <wp:lineTo x="4483" y="6455"/>
              <wp:lineTo x="4891" y="8938"/>
              <wp:lineTo x="0" y="15890"/>
              <wp:lineTo x="0" y="18372"/>
              <wp:lineTo x="4075" y="20855"/>
              <wp:lineTo x="6113" y="21352"/>
              <wp:lineTo x="10596" y="21352"/>
              <wp:lineTo x="14264" y="20855"/>
              <wp:lineTo x="21192" y="18372"/>
              <wp:lineTo x="21192" y="11421"/>
              <wp:lineTo x="20785" y="6952"/>
              <wp:lineTo x="15487" y="2483"/>
              <wp:lineTo x="11411" y="0"/>
              <wp:lineTo x="9374" y="0"/>
            </wp:wrapPolygon>
          </wp:wrapTight>
          <wp:docPr id="14" name="Imagen 14" descr="escuela infantil Ciempozue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ela infantil Ciempozuelo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841"/>
                  <a:stretch/>
                </pic:blipFill>
                <pic:spPr bwMode="auto">
                  <a:xfrm>
                    <a:off x="0" y="0"/>
                    <a:ext cx="1009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7717" w:rsidRDefault="00D17717" w:rsidP="00D17717">
    <w:pPr>
      <w:pStyle w:val="Encabezado"/>
    </w:pPr>
    <w:r>
      <w:tab/>
      <w:t>ESCUELA INFANTIL  ARCO  IRIS</w:t>
    </w:r>
  </w:p>
  <w:p w:rsidR="00D17717" w:rsidRDefault="00D17717" w:rsidP="00D17717">
    <w:pPr>
      <w:pStyle w:val="Encabezado"/>
    </w:pPr>
    <w:r>
      <w:tab/>
      <w:t>CODIGO DE CENTRO: 28058354</w:t>
    </w:r>
    <w:r>
      <w:ptab w:relativeTo="margin" w:alignment="right" w:leader="none"/>
    </w:r>
  </w:p>
  <w:p w:rsidR="00C8316A" w:rsidRDefault="00C8316A">
    <w:pPr>
      <w:pStyle w:val="Encabezado"/>
    </w:pPr>
  </w:p>
  <w:p w:rsidR="00C8316A" w:rsidRDefault="00C831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6A"/>
    <w:rsid w:val="002F7BAE"/>
    <w:rsid w:val="005D5008"/>
    <w:rsid w:val="00733AD8"/>
    <w:rsid w:val="00BB60E8"/>
    <w:rsid w:val="00C8316A"/>
    <w:rsid w:val="00D17717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BA56-62AD-4D78-B7B7-80CBEB8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16A"/>
  </w:style>
  <w:style w:type="paragraph" w:styleId="Piedepgina">
    <w:name w:val="footer"/>
    <w:basedOn w:val="Normal"/>
    <w:link w:val="PiedepginaCar"/>
    <w:uiPriority w:val="99"/>
    <w:unhideWhenUsed/>
    <w:rsid w:val="00C83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16A"/>
  </w:style>
  <w:style w:type="table" w:styleId="Tablaconcuadrcula">
    <w:name w:val="Table Grid"/>
    <w:basedOn w:val="Tablanormal"/>
    <w:uiPriority w:val="39"/>
    <w:rsid w:val="00D1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177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D177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1clara-nfasis6">
    <w:name w:val="Grid Table 1 Light Accent 6"/>
    <w:basedOn w:val="Tablanormal"/>
    <w:uiPriority w:val="46"/>
    <w:rsid w:val="00D1771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D177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 SERVICIOS INTEGRALES PARA COLECTIVIDADES</dc:creator>
  <cp:keywords/>
  <dc:description/>
  <cp:lastModifiedBy>SIC SERVICIOS INTEGRALES PARA COLECTIVIDADES</cp:lastModifiedBy>
  <cp:revision>3</cp:revision>
  <dcterms:created xsi:type="dcterms:W3CDTF">2020-05-14T19:18:00Z</dcterms:created>
  <dcterms:modified xsi:type="dcterms:W3CDTF">2020-05-14T19:20:00Z</dcterms:modified>
</cp:coreProperties>
</file>